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B56" w:rsidRPr="00413F85" w:rsidRDefault="003F5DAA" w:rsidP="003F5DAA">
      <w:pPr>
        <w:pStyle w:val="Titel"/>
        <w:rPr>
          <w:rFonts w:ascii="Foundry Sterling Light" w:hAnsi="Foundry Sterling Light"/>
          <w:color w:val="922910"/>
        </w:rPr>
      </w:pPr>
      <w:r w:rsidRPr="00413F85">
        <w:rPr>
          <w:rFonts w:ascii="Foundry Sterling Light" w:hAnsi="Foundry Sterling Light"/>
          <w:color w:val="922910"/>
        </w:rPr>
        <w:t>Tjekliste til implementering i det boligsociale arbejde</w:t>
      </w:r>
    </w:p>
    <w:p w:rsidR="003F5DAA" w:rsidRDefault="003F5DAA"/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44"/>
        <w:gridCol w:w="1077"/>
      </w:tblGrid>
      <w:tr w:rsidR="003F5DAA" w:rsidRPr="003F5DAA">
        <w:trPr>
          <w:trHeight w:val="60"/>
          <w:tblHeader/>
        </w:trPr>
        <w:tc>
          <w:tcPr>
            <w:tcW w:w="8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F5DAA" w:rsidRPr="003F5DAA" w:rsidRDefault="003F5DAA" w:rsidP="003F5DAA">
            <w:pPr>
              <w:autoSpaceDE w:val="0"/>
              <w:autoSpaceDN w:val="0"/>
              <w:adjustRightInd w:val="0"/>
              <w:spacing w:after="0" w:line="240" w:lineRule="auto"/>
              <w:rPr>
                <w:rFonts w:ascii="Foundry Sterling Book" w:hAnsi="Foundry Sterling Book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F5DAA" w:rsidRPr="003F5DAA" w:rsidRDefault="003F5DAA" w:rsidP="003F5DAA">
            <w:pPr>
              <w:autoSpaceDE w:val="0"/>
              <w:autoSpaceDN w:val="0"/>
              <w:adjustRightInd w:val="0"/>
              <w:spacing w:after="200" w:line="280" w:lineRule="atLeast"/>
              <w:jc w:val="center"/>
              <w:textAlignment w:val="center"/>
              <w:rPr>
                <w:rFonts w:ascii="Foundry Sterling Book" w:hAnsi="Foundry Sterling Book" w:cs="Foundry Sterling Book"/>
                <w:color w:val="000000"/>
              </w:rPr>
            </w:pPr>
            <w:r w:rsidRPr="003F5DAA">
              <w:rPr>
                <w:rFonts w:ascii="Foundry Sterling Book" w:hAnsi="Foundry Sterling Book" w:cs="Foundry Sterling Book"/>
                <w:color w:val="000000"/>
                <w:sz w:val="20"/>
                <w:szCs w:val="20"/>
              </w:rPr>
              <w:t>Sæt kryds</w:t>
            </w:r>
          </w:p>
        </w:tc>
      </w:tr>
      <w:tr w:rsidR="003F5DAA" w:rsidRPr="003F5DAA">
        <w:trPr>
          <w:trHeight w:val="60"/>
        </w:trPr>
        <w:tc>
          <w:tcPr>
            <w:tcW w:w="8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5D893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F5DAA" w:rsidRPr="003F5DAA" w:rsidRDefault="003F5DAA" w:rsidP="003F5DAA">
            <w:pPr>
              <w:autoSpaceDE w:val="0"/>
              <w:autoSpaceDN w:val="0"/>
              <w:adjustRightInd w:val="0"/>
              <w:spacing w:after="200" w:line="280" w:lineRule="atLeast"/>
              <w:textAlignment w:val="center"/>
              <w:rPr>
                <w:rFonts w:ascii="Foundry Sterling Book" w:hAnsi="Foundry Sterling Book" w:cs="Foundry Sterling Book"/>
                <w:color w:val="000000"/>
              </w:rPr>
            </w:pPr>
            <w:r w:rsidRPr="003F5DAA">
              <w:rPr>
                <w:rFonts w:ascii="Foundry Sterling Demi" w:hAnsi="Foundry Sterling Demi" w:cs="Foundry Sterling Demi"/>
                <w:color w:val="000000"/>
              </w:rPr>
              <w:t xml:space="preserve">Fase 1. </w:t>
            </w:r>
            <w:r w:rsidRPr="003F5DAA">
              <w:rPr>
                <w:rFonts w:ascii="Foundry Sterling Demi" w:hAnsi="Foundry Sterling Demi" w:cs="Foundry Sterling Demi"/>
                <w:color w:val="000000"/>
              </w:rPr>
              <w:br/>
              <w:t>Når brugen</w:t>
            </w:r>
            <w:bookmarkStart w:id="0" w:name="_GoBack"/>
            <w:bookmarkEnd w:id="0"/>
            <w:r w:rsidRPr="003F5DAA">
              <w:rPr>
                <w:rFonts w:ascii="Foundry Sterling Demi" w:hAnsi="Foundry Sterling Demi" w:cs="Foundry Sterling Demi"/>
                <w:color w:val="000000"/>
              </w:rPr>
              <w:t xml:space="preserve"> af Bekymringsstatus og Bekymringshenvendelse skal igangsættes, kan man med fordel starte med at overveje følgende spørgsmål: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5D893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F5DAA" w:rsidRPr="003F5DAA" w:rsidRDefault="003F5DAA" w:rsidP="003F5DAA">
            <w:pPr>
              <w:autoSpaceDE w:val="0"/>
              <w:autoSpaceDN w:val="0"/>
              <w:adjustRightInd w:val="0"/>
              <w:spacing w:after="0" w:line="240" w:lineRule="auto"/>
              <w:rPr>
                <w:rFonts w:ascii="Foundry Sterling Book" w:hAnsi="Foundry Sterling Book"/>
                <w:sz w:val="24"/>
                <w:szCs w:val="24"/>
              </w:rPr>
            </w:pPr>
          </w:p>
        </w:tc>
      </w:tr>
      <w:tr w:rsidR="003F5DAA" w:rsidRPr="003F5DAA">
        <w:trPr>
          <w:trHeight w:val="60"/>
        </w:trPr>
        <w:tc>
          <w:tcPr>
            <w:tcW w:w="8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F5DAA" w:rsidRPr="003F5DAA" w:rsidRDefault="003F5DAA" w:rsidP="003F5DAA">
            <w:pPr>
              <w:autoSpaceDE w:val="0"/>
              <w:autoSpaceDN w:val="0"/>
              <w:adjustRightInd w:val="0"/>
              <w:spacing w:after="200" w:line="280" w:lineRule="atLeast"/>
              <w:textAlignment w:val="center"/>
              <w:rPr>
                <w:rFonts w:ascii="Foundry Sterling Book" w:hAnsi="Foundry Sterling Book" w:cs="Foundry Sterling Book"/>
                <w:color w:val="000000"/>
              </w:rPr>
            </w:pPr>
            <w:r w:rsidRPr="003F5DAA">
              <w:rPr>
                <w:rFonts w:ascii="Foundry Sterling Book" w:hAnsi="Foundry Sterling Book" w:cs="Foundry Sterling Book"/>
                <w:color w:val="000000"/>
              </w:rPr>
              <w:t>Har der været en åben dialog om, hvilket udækket behov redskaberne Bekymringshenvendelse og Bekymringsstatus skal afdække?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F5DAA" w:rsidRPr="003F5DAA" w:rsidRDefault="003F5DAA" w:rsidP="003F5DAA">
            <w:pPr>
              <w:autoSpaceDE w:val="0"/>
              <w:autoSpaceDN w:val="0"/>
              <w:adjustRightInd w:val="0"/>
              <w:spacing w:after="0" w:line="240" w:lineRule="auto"/>
              <w:rPr>
                <w:rFonts w:ascii="Foundry Sterling Book" w:hAnsi="Foundry Sterling Book"/>
                <w:sz w:val="24"/>
                <w:szCs w:val="24"/>
              </w:rPr>
            </w:pPr>
          </w:p>
        </w:tc>
      </w:tr>
      <w:tr w:rsidR="003F5DAA" w:rsidRPr="003F5DAA">
        <w:trPr>
          <w:trHeight w:val="60"/>
        </w:trPr>
        <w:tc>
          <w:tcPr>
            <w:tcW w:w="8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F5DAA" w:rsidRPr="003F5DAA" w:rsidRDefault="003F5DAA" w:rsidP="003F5DAA">
            <w:pPr>
              <w:autoSpaceDE w:val="0"/>
              <w:autoSpaceDN w:val="0"/>
              <w:adjustRightInd w:val="0"/>
              <w:spacing w:after="200" w:line="280" w:lineRule="atLeast"/>
              <w:textAlignment w:val="center"/>
              <w:rPr>
                <w:rFonts w:ascii="Foundry Sterling Book" w:hAnsi="Foundry Sterling Book" w:cs="Foundry Sterling Book"/>
                <w:color w:val="000000"/>
              </w:rPr>
            </w:pPr>
            <w:r w:rsidRPr="003F5DAA">
              <w:rPr>
                <w:rFonts w:ascii="Foundry Sterling Book" w:hAnsi="Foundry Sterling Book" w:cs="Foundry Sterling Book"/>
                <w:color w:val="000000"/>
              </w:rPr>
              <w:t xml:space="preserve">Er beslutningen om implementering forankret i boligindsatsens bestyrelse? 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F5DAA" w:rsidRPr="003F5DAA" w:rsidRDefault="003F5DAA" w:rsidP="003F5DAA">
            <w:pPr>
              <w:autoSpaceDE w:val="0"/>
              <w:autoSpaceDN w:val="0"/>
              <w:adjustRightInd w:val="0"/>
              <w:spacing w:after="0" w:line="240" w:lineRule="auto"/>
              <w:rPr>
                <w:rFonts w:ascii="Foundry Sterling Book" w:hAnsi="Foundry Sterling Book"/>
                <w:sz w:val="24"/>
                <w:szCs w:val="24"/>
              </w:rPr>
            </w:pPr>
          </w:p>
        </w:tc>
      </w:tr>
      <w:tr w:rsidR="003F5DAA" w:rsidRPr="003F5DAA">
        <w:trPr>
          <w:trHeight w:val="60"/>
        </w:trPr>
        <w:tc>
          <w:tcPr>
            <w:tcW w:w="8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F5DAA" w:rsidRPr="003F5DAA" w:rsidRDefault="003F5DAA" w:rsidP="003F5DAA">
            <w:pPr>
              <w:autoSpaceDE w:val="0"/>
              <w:autoSpaceDN w:val="0"/>
              <w:adjustRightInd w:val="0"/>
              <w:spacing w:after="200" w:line="280" w:lineRule="atLeast"/>
              <w:textAlignment w:val="center"/>
              <w:rPr>
                <w:rFonts w:ascii="Foundry Sterling Book" w:hAnsi="Foundry Sterling Book" w:cs="Foundry Sterling Book"/>
                <w:color w:val="000000"/>
              </w:rPr>
            </w:pPr>
            <w:r w:rsidRPr="003F5DAA">
              <w:rPr>
                <w:rFonts w:ascii="Foundry Sterling Book" w:hAnsi="Foundry Sterling Book" w:cs="Foundry Sterling Book"/>
                <w:color w:val="000000"/>
              </w:rPr>
              <w:t xml:space="preserve">Har der været en åben dialog om udfordringer og forventninger til redskabet? Fx med de ikke-fagprofessionelle aktører? 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F5DAA" w:rsidRPr="003F5DAA" w:rsidRDefault="003F5DAA" w:rsidP="003F5DAA">
            <w:pPr>
              <w:autoSpaceDE w:val="0"/>
              <w:autoSpaceDN w:val="0"/>
              <w:adjustRightInd w:val="0"/>
              <w:spacing w:after="0" w:line="240" w:lineRule="auto"/>
              <w:rPr>
                <w:rFonts w:ascii="Foundry Sterling Book" w:hAnsi="Foundry Sterling Book"/>
                <w:sz w:val="24"/>
                <w:szCs w:val="24"/>
              </w:rPr>
            </w:pPr>
          </w:p>
        </w:tc>
      </w:tr>
      <w:tr w:rsidR="003F5DAA" w:rsidRPr="003F5DAA">
        <w:trPr>
          <w:trHeight w:val="460"/>
        </w:trPr>
        <w:tc>
          <w:tcPr>
            <w:tcW w:w="8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F5DAA" w:rsidRPr="003F5DAA" w:rsidRDefault="003F5DAA" w:rsidP="003F5DAA">
            <w:pPr>
              <w:autoSpaceDE w:val="0"/>
              <w:autoSpaceDN w:val="0"/>
              <w:adjustRightInd w:val="0"/>
              <w:spacing w:after="200" w:line="280" w:lineRule="atLeast"/>
              <w:textAlignment w:val="center"/>
              <w:rPr>
                <w:rFonts w:ascii="Foundry Sterling Book" w:hAnsi="Foundry Sterling Book" w:cs="Foundry Sterling Book"/>
                <w:color w:val="000000"/>
              </w:rPr>
            </w:pPr>
            <w:r w:rsidRPr="003F5DAA">
              <w:rPr>
                <w:rFonts w:ascii="Foundry Sterling Book" w:hAnsi="Foundry Sterling Book" w:cs="Foundry Sterling Book"/>
                <w:color w:val="000000"/>
              </w:rPr>
              <w:t>Kommentarer, erfaringer:</w:t>
            </w:r>
          </w:p>
          <w:p w:rsidR="003F5DAA" w:rsidRPr="003F5DAA" w:rsidRDefault="003F5DAA" w:rsidP="003F5DAA">
            <w:pPr>
              <w:autoSpaceDE w:val="0"/>
              <w:autoSpaceDN w:val="0"/>
              <w:adjustRightInd w:val="0"/>
              <w:spacing w:after="200" w:line="280" w:lineRule="atLeast"/>
              <w:textAlignment w:val="center"/>
              <w:rPr>
                <w:rFonts w:ascii="Foundry Sterling Book" w:hAnsi="Foundry Sterling Book" w:cs="Foundry Sterling Book"/>
                <w:color w:val="000000"/>
              </w:rPr>
            </w:pPr>
          </w:p>
          <w:p w:rsidR="003F5DAA" w:rsidRPr="003F5DAA" w:rsidRDefault="003F5DAA" w:rsidP="003F5DAA">
            <w:pPr>
              <w:autoSpaceDE w:val="0"/>
              <w:autoSpaceDN w:val="0"/>
              <w:adjustRightInd w:val="0"/>
              <w:spacing w:after="200" w:line="280" w:lineRule="atLeast"/>
              <w:textAlignment w:val="center"/>
              <w:rPr>
                <w:rFonts w:ascii="Foundry Sterling Book" w:hAnsi="Foundry Sterling Book" w:cs="Foundry Sterling Book"/>
                <w:color w:val="000000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F5DAA" w:rsidRPr="003F5DAA" w:rsidRDefault="003F5DAA" w:rsidP="003F5DAA">
            <w:pPr>
              <w:autoSpaceDE w:val="0"/>
              <w:autoSpaceDN w:val="0"/>
              <w:adjustRightInd w:val="0"/>
              <w:spacing w:after="0" w:line="240" w:lineRule="auto"/>
              <w:rPr>
                <w:rFonts w:ascii="Foundry Sterling Book" w:hAnsi="Foundry Sterling Book"/>
                <w:sz w:val="24"/>
                <w:szCs w:val="24"/>
              </w:rPr>
            </w:pPr>
          </w:p>
        </w:tc>
      </w:tr>
      <w:tr w:rsidR="003F5DAA" w:rsidRPr="003F5DAA">
        <w:trPr>
          <w:trHeight w:val="60"/>
        </w:trPr>
        <w:tc>
          <w:tcPr>
            <w:tcW w:w="8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5D893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F5DAA" w:rsidRPr="003F5DAA" w:rsidRDefault="003F5DAA" w:rsidP="003F5DAA">
            <w:pPr>
              <w:autoSpaceDE w:val="0"/>
              <w:autoSpaceDN w:val="0"/>
              <w:adjustRightInd w:val="0"/>
              <w:spacing w:after="200" w:line="280" w:lineRule="atLeast"/>
              <w:textAlignment w:val="center"/>
              <w:rPr>
                <w:rFonts w:ascii="Foundry Sterling Book" w:hAnsi="Foundry Sterling Book" w:cs="Foundry Sterling Book"/>
                <w:color w:val="000000"/>
              </w:rPr>
            </w:pPr>
            <w:r w:rsidRPr="003F5DAA">
              <w:rPr>
                <w:rFonts w:ascii="Foundry Sterling Demi" w:hAnsi="Foundry Sterling Demi" w:cs="Foundry Sterling Demi"/>
                <w:color w:val="000000"/>
              </w:rPr>
              <w:t xml:space="preserve">Fase 2. </w:t>
            </w:r>
            <w:r w:rsidRPr="003F5DAA">
              <w:rPr>
                <w:rFonts w:ascii="Foundry Sterling Demi" w:hAnsi="Foundry Sterling Demi" w:cs="Foundry Sterling Demi"/>
                <w:color w:val="000000"/>
              </w:rPr>
              <w:br/>
              <w:t>Når implementeringsprocessen skal igangsættes, skal de tre centrale aspekter sættes i spil: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5D893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F5DAA" w:rsidRPr="003F5DAA" w:rsidRDefault="003F5DAA" w:rsidP="003F5DAA">
            <w:pPr>
              <w:autoSpaceDE w:val="0"/>
              <w:autoSpaceDN w:val="0"/>
              <w:adjustRightInd w:val="0"/>
              <w:spacing w:after="0" w:line="240" w:lineRule="auto"/>
              <w:rPr>
                <w:rFonts w:ascii="Foundry Sterling Book" w:hAnsi="Foundry Sterling Book"/>
                <w:sz w:val="24"/>
                <w:szCs w:val="24"/>
              </w:rPr>
            </w:pPr>
          </w:p>
        </w:tc>
      </w:tr>
      <w:tr w:rsidR="003F5DAA" w:rsidRPr="003F5DAA">
        <w:trPr>
          <w:trHeight w:val="60"/>
        </w:trPr>
        <w:tc>
          <w:tcPr>
            <w:tcW w:w="8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F5DAA" w:rsidRPr="003F5DAA" w:rsidRDefault="003F5DAA" w:rsidP="003F5DAA">
            <w:pPr>
              <w:autoSpaceDE w:val="0"/>
              <w:autoSpaceDN w:val="0"/>
              <w:adjustRightInd w:val="0"/>
              <w:spacing w:after="200" w:line="280" w:lineRule="atLeast"/>
              <w:textAlignment w:val="center"/>
              <w:rPr>
                <w:rFonts w:ascii="Foundry Sterling Book" w:hAnsi="Foundry Sterling Book" w:cs="Foundry Sterling Book"/>
                <w:color w:val="000000"/>
              </w:rPr>
            </w:pPr>
            <w:r w:rsidRPr="003F5DAA">
              <w:rPr>
                <w:rFonts w:ascii="Foundry Sterling Book" w:hAnsi="Foundry Sterling Book" w:cs="Foundry Sterling Book"/>
                <w:color w:val="000000"/>
              </w:rPr>
              <w:t>Er der en projektleder/medarbejder, der har fået frigjort tid og er ansvarlig for, at redskabet bliver brugt kontinuerligt i den boligsociale indsats?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F5DAA" w:rsidRPr="003F5DAA" w:rsidRDefault="003F5DAA" w:rsidP="003F5DAA">
            <w:pPr>
              <w:autoSpaceDE w:val="0"/>
              <w:autoSpaceDN w:val="0"/>
              <w:adjustRightInd w:val="0"/>
              <w:spacing w:after="0" w:line="240" w:lineRule="auto"/>
              <w:rPr>
                <w:rFonts w:ascii="Foundry Sterling Book" w:hAnsi="Foundry Sterling Book"/>
                <w:sz w:val="24"/>
                <w:szCs w:val="24"/>
              </w:rPr>
            </w:pPr>
          </w:p>
        </w:tc>
      </w:tr>
      <w:tr w:rsidR="003F5DAA" w:rsidRPr="003F5DAA">
        <w:trPr>
          <w:trHeight w:val="60"/>
        </w:trPr>
        <w:tc>
          <w:tcPr>
            <w:tcW w:w="8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F5DAA" w:rsidRPr="003F5DAA" w:rsidRDefault="003F5DAA" w:rsidP="003F5DAA">
            <w:pPr>
              <w:autoSpaceDE w:val="0"/>
              <w:autoSpaceDN w:val="0"/>
              <w:adjustRightInd w:val="0"/>
              <w:spacing w:after="200" w:line="280" w:lineRule="atLeast"/>
              <w:textAlignment w:val="center"/>
              <w:rPr>
                <w:rFonts w:ascii="Foundry Sterling Book" w:hAnsi="Foundry Sterling Book" w:cs="Foundry Sterling Book"/>
                <w:color w:val="000000"/>
              </w:rPr>
            </w:pPr>
            <w:r w:rsidRPr="003F5DAA">
              <w:rPr>
                <w:rFonts w:ascii="Foundry Sterling Book" w:hAnsi="Foundry Sterling Book" w:cs="Foundry Sterling Book"/>
                <w:color w:val="000000"/>
              </w:rPr>
              <w:t>Er der en projektleder/medarbejder, der er ansvarlig for at opdatere kontaktoplysninger på Bekymringskortet hvert kvartal?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F5DAA" w:rsidRPr="003F5DAA" w:rsidRDefault="003F5DAA" w:rsidP="003F5DAA">
            <w:pPr>
              <w:autoSpaceDE w:val="0"/>
              <w:autoSpaceDN w:val="0"/>
              <w:adjustRightInd w:val="0"/>
              <w:spacing w:after="0" w:line="240" w:lineRule="auto"/>
              <w:rPr>
                <w:rFonts w:ascii="Foundry Sterling Book" w:hAnsi="Foundry Sterling Book"/>
                <w:sz w:val="24"/>
                <w:szCs w:val="24"/>
              </w:rPr>
            </w:pPr>
          </w:p>
        </w:tc>
      </w:tr>
      <w:tr w:rsidR="003F5DAA" w:rsidRPr="003F5DAA">
        <w:trPr>
          <w:trHeight w:val="60"/>
        </w:trPr>
        <w:tc>
          <w:tcPr>
            <w:tcW w:w="8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F5DAA" w:rsidRPr="003F5DAA" w:rsidRDefault="003F5DAA" w:rsidP="003F5DAA">
            <w:pPr>
              <w:autoSpaceDE w:val="0"/>
              <w:autoSpaceDN w:val="0"/>
              <w:adjustRightInd w:val="0"/>
              <w:spacing w:after="200" w:line="280" w:lineRule="atLeast"/>
              <w:textAlignment w:val="center"/>
              <w:rPr>
                <w:rFonts w:ascii="Foundry Sterling Book" w:hAnsi="Foundry Sterling Book" w:cs="Foundry Sterling Book"/>
                <w:color w:val="000000"/>
              </w:rPr>
            </w:pPr>
            <w:r w:rsidRPr="003F5DAA">
              <w:rPr>
                <w:rFonts w:ascii="Foundry Sterling Book" w:hAnsi="Foundry Sterling Book" w:cs="Foundry Sterling Book"/>
                <w:color w:val="000000"/>
              </w:rPr>
              <w:t>Er der udarbejdet mundtlig/skriftlig information, gennemført opstartsmøde, evt. kursus, sidemandsoplæring mv.?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F5DAA" w:rsidRPr="003F5DAA" w:rsidRDefault="003F5DAA" w:rsidP="003F5DAA">
            <w:pPr>
              <w:autoSpaceDE w:val="0"/>
              <w:autoSpaceDN w:val="0"/>
              <w:adjustRightInd w:val="0"/>
              <w:spacing w:after="0" w:line="240" w:lineRule="auto"/>
              <w:rPr>
                <w:rFonts w:ascii="Foundry Sterling Book" w:hAnsi="Foundry Sterling Book"/>
                <w:sz w:val="24"/>
                <w:szCs w:val="24"/>
              </w:rPr>
            </w:pPr>
          </w:p>
        </w:tc>
      </w:tr>
      <w:tr w:rsidR="003F5DAA" w:rsidRPr="003F5DAA">
        <w:trPr>
          <w:trHeight w:val="321"/>
        </w:trPr>
        <w:tc>
          <w:tcPr>
            <w:tcW w:w="8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F5DAA" w:rsidRPr="003F5DAA" w:rsidRDefault="003F5DAA" w:rsidP="003F5DAA">
            <w:pPr>
              <w:autoSpaceDE w:val="0"/>
              <w:autoSpaceDN w:val="0"/>
              <w:adjustRightInd w:val="0"/>
              <w:spacing w:after="200" w:line="280" w:lineRule="atLeast"/>
              <w:textAlignment w:val="center"/>
              <w:rPr>
                <w:rFonts w:ascii="Foundry Sterling Book" w:hAnsi="Foundry Sterling Book" w:cs="Foundry Sterling Book"/>
                <w:color w:val="000000"/>
              </w:rPr>
            </w:pPr>
            <w:r w:rsidRPr="003F5DAA">
              <w:rPr>
                <w:rFonts w:ascii="Foundry Sterling Book" w:hAnsi="Foundry Sterling Book" w:cs="Foundry Sterling Book"/>
                <w:color w:val="000000"/>
              </w:rPr>
              <w:t>Er det besluttet, hvordan og hvem der følger op under og efter igangsættelse af brugen af redskabet?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F5DAA" w:rsidRPr="003F5DAA" w:rsidRDefault="003F5DAA" w:rsidP="003F5DAA">
            <w:pPr>
              <w:autoSpaceDE w:val="0"/>
              <w:autoSpaceDN w:val="0"/>
              <w:adjustRightInd w:val="0"/>
              <w:spacing w:after="0" w:line="240" w:lineRule="auto"/>
              <w:rPr>
                <w:rFonts w:ascii="Foundry Sterling Book" w:hAnsi="Foundry Sterling Book"/>
                <w:sz w:val="24"/>
                <w:szCs w:val="24"/>
              </w:rPr>
            </w:pPr>
          </w:p>
        </w:tc>
      </w:tr>
      <w:tr w:rsidR="003F5DAA" w:rsidRPr="003F5DAA">
        <w:trPr>
          <w:trHeight w:val="60"/>
        </w:trPr>
        <w:tc>
          <w:tcPr>
            <w:tcW w:w="8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F5DAA" w:rsidRPr="003F5DAA" w:rsidRDefault="003F5DAA" w:rsidP="003F5DAA">
            <w:pPr>
              <w:autoSpaceDE w:val="0"/>
              <w:autoSpaceDN w:val="0"/>
              <w:adjustRightInd w:val="0"/>
              <w:spacing w:after="200" w:line="280" w:lineRule="atLeast"/>
              <w:textAlignment w:val="center"/>
              <w:rPr>
                <w:rFonts w:ascii="Foundry Sterling Book" w:hAnsi="Foundry Sterling Book" w:cs="Foundry Sterling Book"/>
                <w:color w:val="000000"/>
              </w:rPr>
            </w:pPr>
            <w:r w:rsidRPr="003F5DAA">
              <w:rPr>
                <w:rFonts w:ascii="Foundry Sterling Book" w:hAnsi="Foundry Sterling Book" w:cs="Foundry Sterling Book"/>
                <w:color w:val="000000"/>
              </w:rPr>
              <w:t xml:space="preserve">Er det besluttet hvilke formidlingstiltag, der er relevante? Fx hvilke tiltag er relevante internt til </w:t>
            </w:r>
            <w:r w:rsidRPr="003F5DAA">
              <w:rPr>
                <w:rFonts w:ascii="Foundry Sterling Book" w:hAnsi="Foundry Sterling Book" w:cs="Foundry Sterling Book"/>
                <w:color w:val="000000"/>
              </w:rPr>
              <w:lastRenderedPageBreak/>
              <w:t>medarbejdere hhv. eksternt til offentlighed og samarbejdsparter, fx parter på kontaktlisten?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F5DAA" w:rsidRPr="003F5DAA" w:rsidRDefault="003F5DAA" w:rsidP="003F5DAA">
            <w:pPr>
              <w:autoSpaceDE w:val="0"/>
              <w:autoSpaceDN w:val="0"/>
              <w:adjustRightInd w:val="0"/>
              <w:spacing w:after="0" w:line="240" w:lineRule="auto"/>
              <w:rPr>
                <w:rFonts w:ascii="Foundry Sterling Book" w:hAnsi="Foundry Sterling Book"/>
                <w:sz w:val="24"/>
                <w:szCs w:val="24"/>
              </w:rPr>
            </w:pPr>
          </w:p>
        </w:tc>
      </w:tr>
      <w:tr w:rsidR="003F5DAA" w:rsidRPr="003F5DAA">
        <w:trPr>
          <w:trHeight w:val="60"/>
        </w:trPr>
        <w:tc>
          <w:tcPr>
            <w:tcW w:w="8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F5DAA" w:rsidRPr="003F5DAA" w:rsidRDefault="003F5DAA" w:rsidP="003F5DAA">
            <w:pPr>
              <w:autoSpaceDE w:val="0"/>
              <w:autoSpaceDN w:val="0"/>
              <w:adjustRightInd w:val="0"/>
              <w:spacing w:after="200" w:line="280" w:lineRule="atLeast"/>
              <w:textAlignment w:val="center"/>
              <w:rPr>
                <w:rFonts w:ascii="Foundry Sterling Book" w:hAnsi="Foundry Sterling Book" w:cs="Foundry Sterling Book"/>
                <w:color w:val="000000"/>
              </w:rPr>
            </w:pPr>
            <w:r w:rsidRPr="003F5DAA">
              <w:rPr>
                <w:rFonts w:ascii="Foundry Sterling Book" w:hAnsi="Foundry Sterling Book" w:cs="Foundry Sterling Book"/>
                <w:color w:val="000000"/>
              </w:rPr>
              <w:t xml:space="preserve">Er det besluttet, hvordan medarbejderne inddrages, og arbejdes der med at skabe fælles forståelse og sprog fx ift. risikofaktorer? 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F5DAA" w:rsidRPr="003F5DAA" w:rsidRDefault="003F5DAA" w:rsidP="003F5DAA">
            <w:pPr>
              <w:autoSpaceDE w:val="0"/>
              <w:autoSpaceDN w:val="0"/>
              <w:adjustRightInd w:val="0"/>
              <w:spacing w:after="0" w:line="240" w:lineRule="auto"/>
              <w:rPr>
                <w:rFonts w:ascii="Foundry Sterling Book" w:hAnsi="Foundry Sterling Book"/>
                <w:sz w:val="24"/>
                <w:szCs w:val="24"/>
              </w:rPr>
            </w:pPr>
          </w:p>
        </w:tc>
      </w:tr>
      <w:tr w:rsidR="003F5DAA" w:rsidRPr="003F5DAA">
        <w:trPr>
          <w:trHeight w:val="460"/>
        </w:trPr>
        <w:tc>
          <w:tcPr>
            <w:tcW w:w="8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F5DAA" w:rsidRPr="003F5DAA" w:rsidRDefault="003F5DAA" w:rsidP="003F5DAA">
            <w:pPr>
              <w:autoSpaceDE w:val="0"/>
              <w:autoSpaceDN w:val="0"/>
              <w:adjustRightInd w:val="0"/>
              <w:spacing w:after="200" w:line="280" w:lineRule="atLeast"/>
              <w:textAlignment w:val="center"/>
              <w:rPr>
                <w:rFonts w:ascii="Foundry Sterling Book" w:hAnsi="Foundry Sterling Book" w:cs="Foundry Sterling Book"/>
                <w:color w:val="000000"/>
              </w:rPr>
            </w:pPr>
            <w:r w:rsidRPr="003F5DAA">
              <w:rPr>
                <w:rFonts w:ascii="Foundry Sterling Book" w:hAnsi="Foundry Sterling Book" w:cs="Foundry Sterling Book"/>
                <w:color w:val="000000"/>
              </w:rPr>
              <w:t xml:space="preserve">Kommentarer, erfaringer: </w:t>
            </w:r>
          </w:p>
          <w:p w:rsidR="003F5DAA" w:rsidRPr="003F5DAA" w:rsidRDefault="003F5DAA" w:rsidP="003F5DAA">
            <w:pPr>
              <w:autoSpaceDE w:val="0"/>
              <w:autoSpaceDN w:val="0"/>
              <w:adjustRightInd w:val="0"/>
              <w:spacing w:after="200" w:line="280" w:lineRule="atLeast"/>
              <w:textAlignment w:val="center"/>
              <w:rPr>
                <w:rFonts w:ascii="Foundry Sterling Book" w:hAnsi="Foundry Sterling Book" w:cs="Foundry Sterling Book"/>
                <w:color w:val="000000"/>
              </w:rPr>
            </w:pPr>
          </w:p>
          <w:p w:rsidR="003F5DAA" w:rsidRPr="003F5DAA" w:rsidRDefault="003F5DAA" w:rsidP="003F5DAA">
            <w:pPr>
              <w:autoSpaceDE w:val="0"/>
              <w:autoSpaceDN w:val="0"/>
              <w:adjustRightInd w:val="0"/>
              <w:spacing w:after="200" w:line="280" w:lineRule="atLeast"/>
              <w:textAlignment w:val="center"/>
              <w:rPr>
                <w:rFonts w:ascii="Foundry Sterling Book" w:hAnsi="Foundry Sterling Book" w:cs="Foundry Sterling Book"/>
                <w:color w:val="000000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F5DAA" w:rsidRPr="003F5DAA" w:rsidRDefault="003F5DAA" w:rsidP="003F5DAA">
            <w:pPr>
              <w:autoSpaceDE w:val="0"/>
              <w:autoSpaceDN w:val="0"/>
              <w:adjustRightInd w:val="0"/>
              <w:spacing w:after="0" w:line="240" w:lineRule="auto"/>
              <w:rPr>
                <w:rFonts w:ascii="Foundry Sterling Book" w:hAnsi="Foundry Sterling Book"/>
                <w:sz w:val="24"/>
                <w:szCs w:val="24"/>
              </w:rPr>
            </w:pPr>
          </w:p>
        </w:tc>
      </w:tr>
      <w:tr w:rsidR="003F5DAA" w:rsidRPr="003F5DAA">
        <w:trPr>
          <w:trHeight w:val="60"/>
        </w:trPr>
        <w:tc>
          <w:tcPr>
            <w:tcW w:w="8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5D893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F5DAA" w:rsidRPr="003F5DAA" w:rsidRDefault="003F5DAA" w:rsidP="003F5DAA">
            <w:pPr>
              <w:autoSpaceDE w:val="0"/>
              <w:autoSpaceDN w:val="0"/>
              <w:adjustRightInd w:val="0"/>
              <w:spacing w:after="200" w:line="280" w:lineRule="atLeast"/>
              <w:textAlignment w:val="center"/>
              <w:rPr>
                <w:rFonts w:ascii="Foundry Sterling Book" w:hAnsi="Foundry Sterling Book" w:cs="Foundry Sterling Book"/>
                <w:color w:val="000000"/>
              </w:rPr>
            </w:pPr>
            <w:r w:rsidRPr="003F5DAA">
              <w:rPr>
                <w:rFonts w:ascii="Foundry Sterling Demi" w:hAnsi="Foundry Sterling Demi" w:cs="Foundry Sterling Demi"/>
                <w:color w:val="000000"/>
              </w:rPr>
              <w:t xml:space="preserve">Fase 3. </w:t>
            </w:r>
            <w:r w:rsidRPr="003F5DAA">
              <w:rPr>
                <w:rFonts w:ascii="Foundry Sterling Demi" w:hAnsi="Foundry Sterling Demi" w:cs="Foundry Sterling Demi"/>
                <w:color w:val="000000"/>
              </w:rPr>
              <w:br/>
              <w:t>For at sikre, at man fastholder indsatsen over tid, er det ligeledes vigtigt at fastholde fokus på forandringen: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5D893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F5DAA" w:rsidRPr="003F5DAA" w:rsidRDefault="003F5DAA" w:rsidP="003F5DAA">
            <w:pPr>
              <w:autoSpaceDE w:val="0"/>
              <w:autoSpaceDN w:val="0"/>
              <w:adjustRightInd w:val="0"/>
              <w:spacing w:after="0" w:line="240" w:lineRule="auto"/>
              <w:rPr>
                <w:rFonts w:ascii="Foundry Sterling Book" w:hAnsi="Foundry Sterling Book"/>
                <w:sz w:val="24"/>
                <w:szCs w:val="24"/>
              </w:rPr>
            </w:pPr>
          </w:p>
        </w:tc>
      </w:tr>
      <w:tr w:rsidR="003F5DAA" w:rsidRPr="003F5DAA">
        <w:trPr>
          <w:trHeight w:val="60"/>
        </w:trPr>
        <w:tc>
          <w:tcPr>
            <w:tcW w:w="8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F5DAA" w:rsidRPr="003F5DAA" w:rsidRDefault="003F5DAA" w:rsidP="003F5DAA">
            <w:pPr>
              <w:autoSpaceDE w:val="0"/>
              <w:autoSpaceDN w:val="0"/>
              <w:adjustRightInd w:val="0"/>
              <w:spacing w:after="200" w:line="280" w:lineRule="atLeast"/>
              <w:textAlignment w:val="center"/>
              <w:rPr>
                <w:rFonts w:ascii="Foundry Sterling Book" w:hAnsi="Foundry Sterling Book" w:cs="Foundry Sterling Book"/>
                <w:color w:val="000000"/>
              </w:rPr>
            </w:pPr>
            <w:r w:rsidRPr="003F5DAA">
              <w:rPr>
                <w:rFonts w:ascii="Foundry Sterling Book" w:hAnsi="Foundry Sterling Book" w:cs="Foundry Sterling Book"/>
                <w:color w:val="000000"/>
              </w:rPr>
              <w:t>Er der en plan for, hvordan det sikres, at motivationen og fokus under ’det lange seje træk’ fastholdes – også når nyhedsværdien af indsatsen er væk?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F5DAA" w:rsidRPr="003F5DAA" w:rsidRDefault="003F5DAA" w:rsidP="003F5DAA">
            <w:pPr>
              <w:autoSpaceDE w:val="0"/>
              <w:autoSpaceDN w:val="0"/>
              <w:adjustRightInd w:val="0"/>
              <w:spacing w:after="0" w:line="240" w:lineRule="auto"/>
              <w:rPr>
                <w:rFonts w:ascii="Foundry Sterling Book" w:hAnsi="Foundry Sterling Book"/>
                <w:sz w:val="24"/>
                <w:szCs w:val="24"/>
              </w:rPr>
            </w:pPr>
          </w:p>
        </w:tc>
      </w:tr>
      <w:tr w:rsidR="003F5DAA" w:rsidRPr="003F5DAA">
        <w:trPr>
          <w:trHeight w:val="60"/>
        </w:trPr>
        <w:tc>
          <w:tcPr>
            <w:tcW w:w="8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F5DAA" w:rsidRPr="003F5DAA" w:rsidRDefault="003F5DAA" w:rsidP="003F5DAA">
            <w:pPr>
              <w:autoSpaceDE w:val="0"/>
              <w:autoSpaceDN w:val="0"/>
              <w:adjustRightInd w:val="0"/>
              <w:spacing w:after="200" w:line="280" w:lineRule="atLeast"/>
              <w:textAlignment w:val="center"/>
              <w:rPr>
                <w:rFonts w:ascii="Foundry Sterling Book" w:hAnsi="Foundry Sterling Book" w:cs="Foundry Sterling Book"/>
                <w:color w:val="000000"/>
              </w:rPr>
            </w:pPr>
            <w:r w:rsidRPr="003F5DAA">
              <w:rPr>
                <w:rFonts w:ascii="Foundry Sterling Book" w:hAnsi="Foundry Sterling Book" w:cs="Foundry Sterling Book"/>
                <w:color w:val="000000"/>
              </w:rPr>
              <w:t xml:space="preserve">Er det besluttet hvordan og hvem, der er ansvarlige for, at der følges op på implementeringen? 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F5DAA" w:rsidRPr="003F5DAA" w:rsidRDefault="003F5DAA" w:rsidP="003F5DAA">
            <w:pPr>
              <w:autoSpaceDE w:val="0"/>
              <w:autoSpaceDN w:val="0"/>
              <w:adjustRightInd w:val="0"/>
              <w:spacing w:after="0" w:line="240" w:lineRule="auto"/>
              <w:rPr>
                <w:rFonts w:ascii="Foundry Sterling Book" w:hAnsi="Foundry Sterling Book"/>
                <w:sz w:val="24"/>
                <w:szCs w:val="24"/>
              </w:rPr>
            </w:pPr>
          </w:p>
        </w:tc>
      </w:tr>
      <w:tr w:rsidR="003F5DAA" w:rsidRPr="003F5DAA">
        <w:trPr>
          <w:trHeight w:val="60"/>
        </w:trPr>
        <w:tc>
          <w:tcPr>
            <w:tcW w:w="8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F5DAA" w:rsidRPr="003F5DAA" w:rsidRDefault="003F5DAA" w:rsidP="003F5DAA">
            <w:pPr>
              <w:autoSpaceDE w:val="0"/>
              <w:autoSpaceDN w:val="0"/>
              <w:adjustRightInd w:val="0"/>
              <w:spacing w:after="200" w:line="280" w:lineRule="atLeast"/>
              <w:textAlignment w:val="center"/>
              <w:rPr>
                <w:rFonts w:ascii="Foundry Sterling Book" w:hAnsi="Foundry Sterling Book" w:cs="Foundry Sterling Book"/>
                <w:color w:val="000000"/>
              </w:rPr>
            </w:pPr>
            <w:r w:rsidRPr="003F5DAA">
              <w:rPr>
                <w:rFonts w:ascii="Foundry Sterling Book" w:hAnsi="Foundry Sterling Book" w:cs="Foundry Sterling Book"/>
                <w:color w:val="000000"/>
              </w:rPr>
              <w:t>Er det besluttet hvordan og hvem, der er ansvarlige for, at der er mulighed for at sparre på tværs om udfordringer og erfaringer?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F5DAA" w:rsidRPr="003F5DAA" w:rsidRDefault="003F5DAA" w:rsidP="003F5DAA">
            <w:pPr>
              <w:autoSpaceDE w:val="0"/>
              <w:autoSpaceDN w:val="0"/>
              <w:adjustRightInd w:val="0"/>
              <w:spacing w:after="0" w:line="240" w:lineRule="auto"/>
              <w:rPr>
                <w:rFonts w:ascii="Foundry Sterling Book" w:hAnsi="Foundry Sterling Book"/>
                <w:sz w:val="24"/>
                <w:szCs w:val="24"/>
              </w:rPr>
            </w:pPr>
          </w:p>
        </w:tc>
      </w:tr>
      <w:tr w:rsidR="003F5DAA" w:rsidRPr="003F5DAA">
        <w:trPr>
          <w:trHeight w:val="460"/>
        </w:trPr>
        <w:tc>
          <w:tcPr>
            <w:tcW w:w="8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F5DAA" w:rsidRPr="003F5DAA" w:rsidRDefault="003F5DAA" w:rsidP="003F5DAA">
            <w:pPr>
              <w:autoSpaceDE w:val="0"/>
              <w:autoSpaceDN w:val="0"/>
              <w:adjustRightInd w:val="0"/>
              <w:spacing w:after="200" w:line="280" w:lineRule="atLeast"/>
              <w:textAlignment w:val="center"/>
              <w:rPr>
                <w:rFonts w:ascii="Foundry Sterling Book" w:hAnsi="Foundry Sterling Book" w:cs="Foundry Sterling Book"/>
                <w:color w:val="000000"/>
              </w:rPr>
            </w:pPr>
            <w:r w:rsidRPr="003F5DAA">
              <w:rPr>
                <w:rFonts w:ascii="Foundry Sterling Book" w:hAnsi="Foundry Sterling Book" w:cs="Foundry Sterling Book"/>
                <w:color w:val="000000"/>
              </w:rPr>
              <w:t xml:space="preserve">Kommentarer, erfaringer: </w:t>
            </w:r>
          </w:p>
          <w:p w:rsidR="003F5DAA" w:rsidRPr="003F5DAA" w:rsidRDefault="003F5DAA" w:rsidP="003F5DAA">
            <w:pPr>
              <w:autoSpaceDE w:val="0"/>
              <w:autoSpaceDN w:val="0"/>
              <w:adjustRightInd w:val="0"/>
              <w:spacing w:after="200" w:line="280" w:lineRule="atLeast"/>
              <w:textAlignment w:val="center"/>
              <w:rPr>
                <w:rFonts w:ascii="Foundry Sterling Book" w:hAnsi="Foundry Sterling Book" w:cs="Foundry Sterling Book"/>
                <w:color w:val="000000"/>
              </w:rPr>
            </w:pPr>
          </w:p>
          <w:p w:rsidR="003F5DAA" w:rsidRPr="003F5DAA" w:rsidRDefault="003F5DAA" w:rsidP="003F5DAA">
            <w:pPr>
              <w:autoSpaceDE w:val="0"/>
              <w:autoSpaceDN w:val="0"/>
              <w:adjustRightInd w:val="0"/>
              <w:spacing w:after="200" w:line="280" w:lineRule="atLeast"/>
              <w:textAlignment w:val="center"/>
              <w:rPr>
                <w:rFonts w:ascii="Foundry Sterling Book" w:hAnsi="Foundry Sterling Book" w:cs="Foundry Sterling Book"/>
                <w:color w:val="000000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F5DAA" w:rsidRPr="003F5DAA" w:rsidRDefault="003F5DAA" w:rsidP="003F5DAA">
            <w:pPr>
              <w:autoSpaceDE w:val="0"/>
              <w:autoSpaceDN w:val="0"/>
              <w:adjustRightInd w:val="0"/>
              <w:spacing w:after="0" w:line="240" w:lineRule="auto"/>
              <w:rPr>
                <w:rFonts w:ascii="Foundry Sterling Book" w:hAnsi="Foundry Sterling Book"/>
                <w:sz w:val="24"/>
                <w:szCs w:val="24"/>
              </w:rPr>
            </w:pPr>
          </w:p>
        </w:tc>
      </w:tr>
    </w:tbl>
    <w:p w:rsidR="003F5DAA" w:rsidRPr="003F5DAA" w:rsidRDefault="003F5DAA" w:rsidP="003F5DAA">
      <w:pPr>
        <w:autoSpaceDE w:val="0"/>
        <w:autoSpaceDN w:val="0"/>
        <w:adjustRightInd w:val="0"/>
        <w:spacing w:after="200" w:line="300" w:lineRule="atLeast"/>
        <w:textAlignment w:val="center"/>
        <w:rPr>
          <w:rFonts w:ascii="Foundry Sterling Book" w:hAnsi="Foundry Sterling Book" w:cs="Foundry Sterling Book"/>
          <w:color w:val="000000"/>
          <w:sz w:val="20"/>
          <w:szCs w:val="20"/>
        </w:rPr>
      </w:pPr>
    </w:p>
    <w:p w:rsidR="003F5DAA" w:rsidRPr="003F5DAA" w:rsidRDefault="003F5DAA" w:rsidP="003F5DAA">
      <w:pPr>
        <w:autoSpaceDE w:val="0"/>
        <w:autoSpaceDN w:val="0"/>
        <w:adjustRightInd w:val="0"/>
        <w:spacing w:after="200" w:line="300" w:lineRule="atLeast"/>
        <w:textAlignment w:val="center"/>
        <w:rPr>
          <w:rFonts w:ascii="Foundry Sterling Book" w:hAnsi="Foundry Sterling Book" w:cs="Foundry Sterling Book"/>
          <w:color w:val="000000"/>
        </w:rPr>
      </w:pPr>
    </w:p>
    <w:p w:rsidR="003F5DAA" w:rsidRDefault="003F5DAA"/>
    <w:sectPr w:rsidR="003F5DAA" w:rsidSect="003F5DAA">
      <w:pgSz w:w="11906" w:h="16838"/>
      <w:pgMar w:top="81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Foundry Sterling Book">
    <w:panose1 w:val="02000503040000020004"/>
    <w:charset w:val="00"/>
    <w:family w:val="modern"/>
    <w:notTrueType/>
    <w:pitch w:val="variable"/>
    <w:sig w:usb0="800000AF" w:usb1="5000205B" w:usb2="00000000" w:usb3="00000000" w:csb0="00000001" w:csb1="00000000"/>
  </w:font>
  <w:font w:name="Foundry Sterling Light">
    <w:panose1 w:val="02000500040000020004"/>
    <w:charset w:val="00"/>
    <w:family w:val="modern"/>
    <w:notTrueType/>
    <w:pitch w:val="variable"/>
    <w:sig w:usb0="800000AF" w:usb1="4000204A" w:usb2="00000000" w:usb3="00000000" w:csb0="00000111" w:csb1="00000000"/>
  </w:font>
  <w:font w:name="Foundry Sterling Demi">
    <w:altName w:val="Arial"/>
    <w:panose1 w:val="02000700040000020004"/>
    <w:charset w:val="00"/>
    <w:family w:val="modern"/>
    <w:notTrueType/>
    <w:pitch w:val="variable"/>
    <w:sig w:usb0="800000AF" w:usb1="4000204A" w:usb2="00000000" w:usb3="00000000" w:csb0="0000011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DAA"/>
    <w:rsid w:val="003F5DAA"/>
    <w:rsid w:val="00413F85"/>
    <w:rsid w:val="00450D9B"/>
    <w:rsid w:val="008A434A"/>
    <w:rsid w:val="008D0DF6"/>
    <w:rsid w:val="00924C58"/>
    <w:rsid w:val="00D60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517C41-BAEF-4725-9A38-5C63D3254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3F5DA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Intetafsnitsformat">
    <w:name w:val="[Intet afsnitsformat]"/>
    <w:rsid w:val="003F5DAA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tabel">
    <w:name w:val="tabel"/>
    <w:basedOn w:val="Normal"/>
    <w:uiPriority w:val="99"/>
    <w:rsid w:val="003F5DAA"/>
    <w:pPr>
      <w:autoSpaceDE w:val="0"/>
      <w:autoSpaceDN w:val="0"/>
      <w:adjustRightInd w:val="0"/>
      <w:spacing w:after="200" w:line="280" w:lineRule="atLeast"/>
      <w:textAlignment w:val="center"/>
    </w:pPr>
    <w:rPr>
      <w:rFonts w:ascii="Foundry Sterling Book" w:hAnsi="Foundry Sterling Book" w:cs="Foundry Sterling Book"/>
      <w:color w:val="000000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3F5DA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el">
    <w:name w:val="Title"/>
    <w:basedOn w:val="Normal"/>
    <w:next w:val="Normal"/>
    <w:link w:val="TitelTegn"/>
    <w:uiPriority w:val="10"/>
    <w:qFormat/>
    <w:rsid w:val="003F5DA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3F5DAA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Koncern</Company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Aksel Karlsson</dc:creator>
  <cp:lastModifiedBy>Aksel</cp:lastModifiedBy>
  <cp:revision>2</cp:revision>
  <dcterms:created xsi:type="dcterms:W3CDTF">2017-06-06T09:53:00Z</dcterms:created>
  <dcterms:modified xsi:type="dcterms:W3CDTF">2017-06-06T09:53:00Z</dcterms:modified>
</cp:coreProperties>
</file>